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84" w:rsidRPr="00FE0B84" w:rsidRDefault="00FE0B84">
      <w:pPr>
        <w:rPr>
          <w:rFonts w:ascii="Times New Roman" w:hAnsi="Times New Roman" w:cs="Times New Roman"/>
          <w:sz w:val="28"/>
          <w:szCs w:val="28"/>
          <w:u w:val="thick" w:color="FF0000"/>
        </w:rPr>
      </w:pPr>
      <w:r w:rsidRPr="00FE0B84">
        <w:rPr>
          <w:rFonts w:ascii="Times New Roman" w:hAnsi="Times New Roman" w:cs="Times New Roman"/>
          <w:sz w:val="28"/>
          <w:szCs w:val="28"/>
          <w:u w:val="thick" w:color="FF0000"/>
        </w:rPr>
        <w:t>EKOSYSTÉM PARK</w:t>
      </w:r>
    </w:p>
    <w:p w:rsidR="00FE0B84" w:rsidRDefault="00FE0B84">
      <w:pPr>
        <w:rPr>
          <w:rFonts w:ascii="Times New Roman" w:hAnsi="Times New Roman" w:cs="Times New Roman"/>
          <w:sz w:val="28"/>
          <w:szCs w:val="28"/>
        </w:rPr>
      </w:pPr>
      <w:r w:rsidRPr="00FE0B84">
        <w:rPr>
          <w:rFonts w:ascii="Times New Roman" w:hAnsi="Times New Roman" w:cs="Times New Roman"/>
          <w:sz w:val="28"/>
          <w:szCs w:val="28"/>
        </w:rPr>
        <w:t xml:space="preserve">Park je uměle vytvořený člověkem, slouží k odpočinku a relaxaci. </w:t>
      </w:r>
    </w:p>
    <w:p w:rsidR="00FE0B84" w:rsidRPr="00FE0B84" w:rsidRDefault="00FE0B84">
      <w:pPr>
        <w:rPr>
          <w:rFonts w:ascii="Times New Roman" w:hAnsi="Times New Roman" w:cs="Times New Roman"/>
          <w:sz w:val="28"/>
          <w:szCs w:val="28"/>
          <w:u w:val="thick" w:color="FF0000"/>
        </w:rPr>
      </w:pPr>
      <w:r w:rsidRPr="00FE0B84">
        <w:rPr>
          <w:rFonts w:ascii="Times New Roman" w:hAnsi="Times New Roman" w:cs="Times New Roman"/>
          <w:sz w:val="28"/>
          <w:szCs w:val="28"/>
          <w:u w:val="thick" w:color="FF0000"/>
        </w:rPr>
        <w:t>Rostliny</w:t>
      </w:r>
      <w:r w:rsidRPr="00FE0B84">
        <w:rPr>
          <w:rFonts w:ascii="Times New Roman" w:hAnsi="Times New Roman" w:cs="Times New Roman"/>
          <w:sz w:val="28"/>
          <w:szCs w:val="28"/>
          <w:u w:val="thick" w:color="FF0000"/>
        </w:rPr>
        <w:t>:</w:t>
      </w:r>
    </w:p>
    <w:p w:rsidR="00FE0B84" w:rsidRDefault="00FE0B84">
      <w:pPr>
        <w:rPr>
          <w:rFonts w:ascii="Times New Roman" w:hAnsi="Times New Roman" w:cs="Times New Roman"/>
          <w:sz w:val="28"/>
          <w:szCs w:val="28"/>
        </w:rPr>
      </w:pPr>
      <w:r w:rsidRPr="00FE0B84">
        <w:rPr>
          <w:rFonts w:ascii="Times New Roman" w:hAnsi="Times New Roman" w:cs="Times New Roman"/>
          <w:sz w:val="28"/>
          <w:szCs w:val="28"/>
          <w:u w:val="thick" w:color="FF0000"/>
        </w:rPr>
        <w:t>J</w:t>
      </w:r>
      <w:r w:rsidRPr="00FE0B84">
        <w:rPr>
          <w:rFonts w:ascii="Times New Roman" w:hAnsi="Times New Roman" w:cs="Times New Roman"/>
          <w:sz w:val="28"/>
          <w:szCs w:val="28"/>
          <w:u w:val="thick" w:color="FF0000"/>
        </w:rPr>
        <w:t>ehličnany</w:t>
      </w:r>
      <w:r w:rsidRPr="00FE0B84">
        <w:rPr>
          <w:rFonts w:ascii="Times New Roman" w:hAnsi="Times New Roman" w:cs="Times New Roman"/>
          <w:sz w:val="28"/>
          <w:szCs w:val="28"/>
        </w:rPr>
        <w:t xml:space="preserve"> – smrk pichlavý, jalovec obecný, tis červený (je jedovatý) </w:t>
      </w:r>
    </w:p>
    <w:p w:rsidR="00FE0B84" w:rsidRDefault="00FE0B84">
      <w:pPr>
        <w:rPr>
          <w:rFonts w:ascii="Times New Roman" w:hAnsi="Times New Roman" w:cs="Times New Roman"/>
          <w:sz w:val="28"/>
          <w:szCs w:val="28"/>
        </w:rPr>
      </w:pPr>
      <w:r w:rsidRPr="00FE0B84">
        <w:rPr>
          <w:rFonts w:ascii="Times New Roman" w:hAnsi="Times New Roman" w:cs="Times New Roman"/>
          <w:sz w:val="28"/>
          <w:szCs w:val="28"/>
          <w:u w:val="thick" w:color="FF0000"/>
        </w:rPr>
        <w:t>L</w:t>
      </w:r>
      <w:r w:rsidRPr="00FE0B84">
        <w:rPr>
          <w:rFonts w:ascii="Times New Roman" w:hAnsi="Times New Roman" w:cs="Times New Roman"/>
          <w:sz w:val="28"/>
          <w:szCs w:val="28"/>
          <w:u w:val="thick" w:color="FF0000"/>
        </w:rPr>
        <w:t>istnaté dřeviny</w:t>
      </w:r>
      <w:r w:rsidRPr="00FE0B84">
        <w:rPr>
          <w:rFonts w:ascii="Times New Roman" w:hAnsi="Times New Roman" w:cs="Times New Roman"/>
          <w:sz w:val="28"/>
          <w:szCs w:val="28"/>
        </w:rPr>
        <w:t xml:space="preserve"> – javor, jírovec maďal (říkáme mu kaštan), zlatice (zlatý </w:t>
      </w:r>
      <w:r>
        <w:rPr>
          <w:rFonts w:ascii="Times New Roman" w:hAnsi="Times New Roman" w:cs="Times New Roman"/>
          <w:sz w:val="28"/>
          <w:szCs w:val="28"/>
        </w:rPr>
        <w:t>déšť), šeřík obecný, rododendron, azalka, lípa srdčitá, buk lesní, dub letní</w:t>
      </w:r>
      <w:bookmarkStart w:id="0" w:name="_GoBack"/>
      <w:bookmarkEnd w:id="0"/>
    </w:p>
    <w:p w:rsidR="00FE0B84" w:rsidRDefault="00FE0B84">
      <w:pPr>
        <w:rPr>
          <w:rFonts w:ascii="Times New Roman" w:hAnsi="Times New Roman" w:cs="Times New Roman"/>
          <w:sz w:val="28"/>
          <w:szCs w:val="28"/>
        </w:rPr>
      </w:pPr>
      <w:r w:rsidRPr="00FE0B84">
        <w:rPr>
          <w:rFonts w:ascii="Times New Roman" w:hAnsi="Times New Roman" w:cs="Times New Roman"/>
          <w:sz w:val="28"/>
          <w:szCs w:val="28"/>
          <w:u w:val="thick" w:color="FF0000"/>
        </w:rPr>
        <w:t>Okrasné byliny:</w:t>
      </w:r>
      <w:r>
        <w:rPr>
          <w:rFonts w:ascii="Times New Roman" w:hAnsi="Times New Roman" w:cs="Times New Roman"/>
          <w:sz w:val="28"/>
          <w:szCs w:val="28"/>
        </w:rPr>
        <w:t xml:space="preserve"> violka zahradní (maceška), růže, kopretina, tulipán, narcis</w:t>
      </w:r>
    </w:p>
    <w:sectPr w:rsidR="00FE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84"/>
    <w:rsid w:val="00692AD5"/>
    <w:rsid w:val="00AF780E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3D57"/>
  <w15:chartTrackingRefBased/>
  <w15:docId w15:val="{7BFF2618-D167-4E02-BB46-20866C30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2020-04-16T16:28:00Z</dcterms:created>
  <dcterms:modified xsi:type="dcterms:W3CDTF">2020-04-16T16:38:00Z</dcterms:modified>
</cp:coreProperties>
</file>